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="http://schemas.openxmlformats.org/wordprocessingml/2006/main" w:rsidRPr="00323AB6" w:rsidR="297C71A8" w:rsidP="08B9BDCC" w:rsidRDefault="441AFF62" w14:paraId="28FEEB90" w14:textId="55C070F4">
      <w:pPr>
        <w:rPr>
          <w:b w:val="1"/>
          <w:bCs w:val="1"/>
          <w:i w:val="1"/>
          <w:iCs w:val="1"/>
        </w:rPr>
      </w:pPr>
      <w:r w:rsidRPr="08B9BDCC" w:rsidR="441AFF62">
        <w:rPr>
          <w:b w:val="1"/>
          <w:bCs w:val="1"/>
          <w:i w:val="1"/>
          <w:iCs w:val="1"/>
          <w:lang w:val="en-GB" w:eastAsia="en-US" w:bidi="ar-SA"/>
        </w:rPr>
        <w:t>[</w:t>
      </w:r>
      <w:r w:rsidRPr="08B9BDCC" w:rsidR="441AFF62">
        <w:rPr>
          <w:b w:val="1"/>
          <w:bCs w:val="1"/>
          <w:i w:val="1"/>
          <w:iCs w:val="1"/>
          <w:lang w:val="en-GB" w:eastAsia="en-US" w:bidi="ar-SA"/>
        </w:rPr>
        <w:t>Tekst</w:t>
      </w:r>
      <w:r w:rsidRPr="08B9BDCC" w:rsidR="441AFF62">
        <w:rPr>
          <w:b w:val="1"/>
          <w:bCs w:val="1"/>
          <w:i w:val="1"/>
          <w:iCs w:val="1"/>
          <w:lang w:val="en-GB" w:eastAsia="en-US" w:bidi="ar-SA"/>
        </w:rPr>
        <w:t xml:space="preserve"> </w:t>
      </w:r>
      <w:r w:rsidRPr="08B9BDCC" w:rsidR="441AFF62">
        <w:rPr>
          <w:b w:val="1"/>
          <w:bCs w:val="1"/>
          <w:i w:val="1"/>
          <w:iCs w:val="1"/>
          <w:lang w:val="en-GB" w:eastAsia="en-US" w:bidi="ar-SA"/>
        </w:rPr>
        <w:t>til</w:t>
      </w:r>
      <w:r w:rsidRPr="08B9BDCC" w:rsidR="441AFF62">
        <w:rPr>
          <w:b w:val="1"/>
          <w:bCs w:val="1"/>
          <w:i w:val="1"/>
          <w:iCs w:val="1"/>
          <w:lang w:val="en-GB" w:eastAsia="en-US" w:bidi="ar-SA"/>
        </w:rPr>
        <w:t xml:space="preserve"> </w:t>
      </w:r>
      <w:r w:rsidRPr="08B9BDCC" w:rsidR="781C892F">
        <w:rPr>
          <w:b w:val="1"/>
          <w:bCs w:val="1"/>
          <w:i w:val="1"/>
          <w:iCs w:val="1"/>
          <w:lang w:val="en-GB" w:eastAsia="en-US" w:bidi="ar-SA"/>
        </w:rPr>
        <w:t>sociale</w:t>
      </w:r>
      <w:r w:rsidRPr="08B9BDCC" w:rsidR="781C892F">
        <w:rPr>
          <w:b w:val="1"/>
          <w:bCs w:val="1"/>
          <w:i w:val="1"/>
          <w:iCs w:val="1"/>
          <w:lang w:val="en-GB" w:eastAsia="en-US" w:bidi="ar-SA"/>
        </w:rPr>
        <w:t xml:space="preserve"> </w:t>
      </w:r>
      <w:r w:rsidRPr="08B9BDCC" w:rsidR="781C892F">
        <w:rPr>
          <w:b w:val="1"/>
          <w:bCs w:val="1"/>
          <w:i w:val="1"/>
          <w:iCs w:val="1"/>
          <w:lang w:val="en-GB" w:eastAsia="en-US" w:bidi="ar-SA"/>
        </w:rPr>
        <w:t>medier</w:t>
      </w:r>
      <w:r w:rsidRPr="08B9BDCC" w:rsidR="781C892F">
        <w:rPr>
          <w:b w:val="1"/>
          <w:bCs w:val="1"/>
          <w:i w:val="1"/>
          <w:iCs w:val="1"/>
          <w:lang w:val="en-GB" w:eastAsia="en-US" w:bidi="ar-SA"/>
        </w:rPr>
        <w:t xml:space="preserve">, </w:t>
      </w:r>
      <w:r w:rsidRPr="08B9BDCC" w:rsidR="781C892F">
        <w:rPr>
          <w:b w:val="1"/>
          <w:bCs w:val="1"/>
          <w:i w:val="1"/>
          <w:iCs w:val="1"/>
          <w:lang w:val="en-GB" w:eastAsia="en-US" w:bidi="ar-SA"/>
        </w:rPr>
        <w:t>nyhedsbreve</w:t>
      </w:r>
      <w:r w:rsidRPr="08B9BDCC" w:rsidR="781C892F">
        <w:rPr>
          <w:b w:val="1"/>
          <w:bCs w:val="1"/>
          <w:i w:val="1"/>
          <w:iCs w:val="1"/>
          <w:lang w:val="en-GB" w:eastAsia="en-US" w:bidi="ar-SA"/>
        </w:rPr>
        <w:t xml:space="preserve"> og website</w:t>
      </w:r>
      <w:r w:rsidRPr="08B9BDCC" w:rsidR="441AFF62">
        <w:rPr>
          <w:b w:val="1"/>
          <w:bCs w:val="1"/>
          <w:i w:val="1"/>
          <w:iCs w:val="1"/>
          <w:lang w:val="en-GB" w:eastAsia="en-US" w:bidi="ar-SA"/>
        </w:rPr>
        <w:t>:]</w:t>
      </w:r>
    </w:p>
    <w:p xmlns:w="http://schemas.openxmlformats.org/wordprocessingml/2006/main" w:rsidR="46474737" w:rsidP="08B9BDCC" w:rsidRDefault="6163A431" w14:paraId="44EAFA9E" w14:textId="46FCFD6E">
      <w:pPr>
        <w:rPr>
          <w:lang w:val="en-GB" w:bidi="en-GB"/>
        </w:rPr>
      </w:pPr>
      <w:r w:rsidRPr="08B9BDCC" w:rsidR="6163A431">
        <w:rPr>
          <w:lang w:val="en-GB" w:bidi="en-GB"/>
        </w:rPr>
        <w:t xml:space="preserve">The Danish 1000-krone banknote and banknotes from older Danish banknote series will become invalid after 31 May 2025. </w:t>
      </w:r>
    </w:p>
    <w:p xmlns:w="http://schemas.openxmlformats.org/wordprocessingml/2006/main" w:rsidR="46474737" w:rsidP="6258335F" w:rsidRDefault="6163A431" w14:paraId="139AC079" w14:textId="22FEA4FC">
      <w:r w:rsidRPr="08B9BDCC" w:rsidR="6163A431">
        <w:rPr>
          <w:lang w:val="en-GB" w:bidi="en-GB"/>
        </w:rPr>
        <w:t xml:space="preserve">Until 31 May 2025, you can pay with the banknotes as usual in shops. After 31 May 2025, invalid banknotes can only be deposited at </w:t>
      </w:r>
      <w:r w:rsidRPr="08B9BDCC" w:rsidR="6163A431">
        <w:rPr>
          <w:lang w:val="en-GB" w:bidi="en-GB"/>
        </w:rPr>
        <w:t>Danmarks</w:t>
      </w:r>
      <w:r w:rsidRPr="08B9BDCC" w:rsidR="6163A431">
        <w:rPr>
          <w:lang w:val="en-GB" w:bidi="en-GB"/>
        </w:rPr>
        <w:t xml:space="preserve"> </w:t>
      </w:r>
      <w:r w:rsidRPr="08B9BDCC" w:rsidR="6163A431">
        <w:rPr>
          <w:lang w:val="en-GB" w:bidi="en-GB"/>
        </w:rPr>
        <w:t>Nationalbank's</w:t>
      </w:r>
      <w:r w:rsidRPr="08B9BDCC" w:rsidR="6163A431">
        <w:rPr>
          <w:lang w:val="en-GB" w:bidi="en-GB"/>
        </w:rPr>
        <w:t xml:space="preserve"> three banknote exchange points in Aarhus, </w:t>
      </w:r>
      <w:r w:rsidRPr="08B9BDCC" w:rsidR="6163A431">
        <w:rPr>
          <w:lang w:val="en-GB" w:bidi="en-GB"/>
        </w:rPr>
        <w:t>Odense</w:t>
      </w:r>
      <w:r w:rsidRPr="08B9BDCC" w:rsidR="6163A431">
        <w:rPr>
          <w:lang w:val="en-GB" w:bidi="en-GB"/>
        </w:rPr>
        <w:t xml:space="preserve"> and Copenhagen.</w:t>
      </w:r>
    </w:p>
    <w:p xmlns:w="http://schemas.openxmlformats.org/wordprocessingml/2006/main" w:rsidR="46474737" w:rsidP="7D7902F6" w:rsidRDefault="297C71A8" w14:paraId="30B17619" w14:textId="11E0864A">
      <w:r>
        <w:rPr>
          <w:lang w:val="en-GB" w:bidi="en-GB"/>
        </w:rPr>
        <w:t xml:space="preserve">What to do if you have banknotes that become invalid:</w:t>
      </w:r>
    </w:p>
    <w:p xmlns:w="http://schemas.openxmlformats.org/wordprocessingml/2006/main" w:rsidR="46474737" w:rsidP="6DCD480E" w:rsidRDefault="1CAE11FF" w14:paraId="6E2E9FFE" w14:textId="4081DBD0">
      <w:pPr>
        <w:pStyle w:val="Listeafsnit"/>
        <w:numPr>
          <w:ilvl w:val="0"/>
          <w:numId w:val="1"/>
        </w:numPr>
        <w:rPr/>
      </w:pPr>
      <w:r w:rsidRPr="08B9BDCC" w:rsidR="1CAE11FF">
        <w:rPr>
          <w:lang w:val="en-GB" w:bidi="en-GB"/>
        </w:rPr>
        <w:t>You can use them as usual in stores until 31 May 2025.</w:t>
      </w:r>
    </w:p>
    <w:p xmlns:w="http://schemas.openxmlformats.org/wordprocessingml/2006/main" w:rsidR="46474737" w:rsidP="6DCD480E" w:rsidRDefault="3F9B96D2" w14:paraId="36F5B3B5" w14:textId="2F258B4B">
      <w:pPr>
        <w:pStyle w:val="Listeafsnit"/>
        <w:numPr>
          <w:ilvl w:val="0"/>
          <w:numId w:val="1"/>
        </w:numPr>
        <w:rPr/>
      </w:pPr>
      <w:r w:rsidRPr="36833E99" w:rsidR="3F9B96D2">
        <w:rPr>
          <w:lang w:val="en-GB" w:bidi="en-GB"/>
        </w:rPr>
        <w:t xml:space="preserve">If you have a bank account with a Danish bank, you can deposit them into your Danish bank account up until 31 May 2025. </w:t>
      </w:r>
      <w:r w:rsidRPr="36833E99" w:rsidR="56C6C8FD">
        <w:rPr>
          <w:lang w:val="en-GB" w:bidi="en-GB"/>
        </w:rPr>
        <w:t>C</w:t>
      </w:r>
      <w:r w:rsidRPr="36833E99" w:rsidR="3F9B96D2">
        <w:rPr>
          <w:lang w:val="en-GB" w:bidi="en-GB"/>
        </w:rPr>
        <w:t xml:space="preserve">heck your Danish bank's website to see </w:t>
      </w:r>
      <w:r w:rsidRPr="36833E99" w:rsidR="190051D4">
        <w:rPr>
          <w:lang w:val="en-GB" w:bidi="en-GB"/>
        </w:rPr>
        <w:t xml:space="preserve">how </w:t>
      </w:r>
      <w:r w:rsidRPr="36833E99" w:rsidR="3F9B96D2">
        <w:rPr>
          <w:lang w:val="en-GB" w:bidi="en-GB"/>
        </w:rPr>
        <w:t>they offer to accept the cash.</w:t>
      </w:r>
    </w:p>
    <w:p xmlns:w="http://schemas.openxmlformats.org/wordprocessingml/2006/main" w:rsidR="46474737" w:rsidP="6DCD480E" w:rsidRDefault="172EDC0C" w14:paraId="2F34E91E" w14:textId="5CC669DF">
      <w:pPr>
        <w:pStyle w:val="Listeafsnit"/>
        <w:numPr>
          <w:ilvl w:val="0"/>
          <w:numId w:val="1"/>
        </w:numPr>
        <w:rPr/>
      </w:pPr>
      <w:r w:rsidRPr="36833E99" w:rsidR="172EDC0C">
        <w:rPr>
          <w:lang w:val="en-GB" w:bidi="en-GB"/>
        </w:rPr>
        <w:t>You can choose to keep the notes as collectibles.</w:t>
      </w:r>
    </w:p>
    <w:p xmlns:w="http://schemas.openxmlformats.org/wordprocessingml/2006/main" w:rsidR="46474737" w:rsidP="5C8E6BEE" w:rsidRDefault="4932DE6E" w14:paraId="7D0439AD" w14:textId="5DF8694D">
      <w:pPr>
        <w:rPr>
          <w:lang w:val="en-GB" w:bidi="en-GB"/>
        </w:rPr>
      </w:pPr>
      <w:r w:rsidRPr="5C8E6BEE" w:rsidR="4932DE6E">
        <w:rPr>
          <w:lang w:val="en-GB" w:bidi="en-GB"/>
        </w:rPr>
        <w:t>Danmarks</w:t>
      </w:r>
      <w:r w:rsidRPr="5C8E6BEE" w:rsidR="4932DE6E">
        <w:rPr>
          <w:lang w:val="en-GB" w:bidi="en-GB"/>
        </w:rPr>
        <w:t xml:space="preserve"> </w:t>
      </w:r>
      <w:r w:rsidRPr="5C8E6BEE" w:rsidR="4932DE6E">
        <w:rPr>
          <w:lang w:val="en-GB" w:bidi="en-GB"/>
        </w:rPr>
        <w:t>Nationalbank</w:t>
      </w:r>
      <w:r w:rsidRPr="5C8E6BEE" w:rsidR="4932DE6E">
        <w:rPr>
          <w:lang w:val="en-GB" w:bidi="en-GB"/>
        </w:rPr>
        <w:t xml:space="preserve"> has opened three banknote exchange points in Aarhus, </w:t>
      </w:r>
      <w:r w:rsidRPr="5C8E6BEE" w:rsidR="4932DE6E">
        <w:rPr>
          <w:lang w:val="en-GB" w:bidi="en-GB"/>
        </w:rPr>
        <w:t>Odense</w:t>
      </w:r>
      <w:r w:rsidRPr="5C8E6BEE" w:rsidR="4932DE6E">
        <w:rPr>
          <w:lang w:val="en-GB" w:bidi="en-GB"/>
        </w:rPr>
        <w:t xml:space="preserve"> and Copenhagen. You can redeem the </w:t>
      </w:r>
      <w:r w:rsidRPr="5C8E6BEE" w:rsidR="1F06C2B2">
        <w:rPr>
          <w:lang w:val="en-GB" w:bidi="en-GB"/>
        </w:rPr>
        <w:t>bank</w:t>
      </w:r>
      <w:r w:rsidRPr="5C8E6BEE" w:rsidR="4932DE6E">
        <w:rPr>
          <w:lang w:val="en-GB" w:bidi="en-GB"/>
        </w:rPr>
        <w:t xml:space="preserve">notes there up until 31 May 2026. That is, up to one year after the banknotes become invalid as a means of payment in Danish shops and banks. Exchanging the </w:t>
      </w:r>
      <w:r w:rsidRPr="5C8E6BEE" w:rsidR="19792DB6">
        <w:rPr>
          <w:lang w:val="en-GB" w:bidi="en-GB"/>
        </w:rPr>
        <w:t>bank</w:t>
      </w:r>
      <w:r w:rsidRPr="5C8E6BEE" w:rsidR="4932DE6E">
        <w:rPr>
          <w:lang w:val="en-GB" w:bidi="en-GB"/>
        </w:rPr>
        <w:t xml:space="preserve">notes is subject to applicable money laundering regulations and requires physical attendance, completion of a written declaration and presentation of photo ID. It will not be possible to send cash to </w:t>
      </w:r>
      <w:r w:rsidRPr="5C8E6BEE" w:rsidR="4932DE6E">
        <w:rPr>
          <w:lang w:val="en-GB" w:bidi="en-GB"/>
        </w:rPr>
        <w:t>Danmarks</w:t>
      </w:r>
      <w:r w:rsidRPr="5C8E6BEE" w:rsidR="4932DE6E">
        <w:rPr>
          <w:lang w:val="en-GB" w:bidi="en-GB"/>
        </w:rPr>
        <w:t xml:space="preserve"> </w:t>
      </w:r>
      <w:r w:rsidRPr="5C8E6BEE" w:rsidR="4932DE6E">
        <w:rPr>
          <w:lang w:val="en-GB" w:bidi="en-GB"/>
        </w:rPr>
        <w:t>Nationalbank</w:t>
      </w:r>
      <w:r w:rsidRPr="5C8E6BEE" w:rsidR="4932DE6E">
        <w:rPr>
          <w:lang w:val="en-GB" w:bidi="en-GB"/>
        </w:rPr>
        <w:t>.</w:t>
      </w:r>
    </w:p>
    <w:p xmlns:w="http://schemas.openxmlformats.org/wordprocessingml/2006/main" w:rsidR="46474737" w:rsidRDefault="249FBC90" w14:paraId="258F022E" w14:textId="2DA981EF">
      <w:r>
        <w:rPr>
          <w:lang w:val="en-GB" w:bidi="en-GB"/>
        </w:rPr>
        <w:t xml:space="preserve">See all the banknotes that will become invalid and what you can do with them at nationalbanken.dk/en/the-future-of-cash.</w:t>
      </w:r>
    </w:p>
    <w:p xmlns:w="http://schemas.openxmlformats.org/wordprocessingml/2006/main" w:rsidR="4DE681E7" w:rsidRDefault="4DE681E7" w14:paraId="06ABC7CA" w14:textId="2C718E28">
      <w:r w:rsidRPr="08B9BDCC" w:rsidR="7D40C157">
        <w:rPr>
          <w:lang w:val="en-GB" w:bidi="en-GB"/>
        </w:rPr>
        <w:t>After 31 May 2025, only four Danish banknotes will be valid: 50, 100, 200 and 500-krone banknotes from the bridges and ancient artefacts series (2009 series).</w:t>
      </w:r>
    </w:p>
    <w:sectPr xmlns:w="http://schemas.openxmlformats.org/wordprocessingml/2006/main" w:rsidR="4DE681E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abstractNum w:abstractNumId="0" w15:restartNumberingAfterBreak="0">
    <w:nsid w:val="492B1542"/>
    <w:multiLevelType w:val="hybridMultilevel"/>
    <w:tmpl w:val="7234904A"/>
    <w:lvl w:ilvl="0" w:tplc="DAF8F734">
      <w:start w:val="1"/>
      <w:numFmt w:val="decimal"/>
      <w:lvlText w:val="%1."/>
      <w:lvlJc w:val="left"/>
      <w:pPr>
        <w:ind w:left="720" w:hanging="360"/>
      </w:pPr>
    </w:lvl>
    <w:lvl w:ilvl="1" w:tplc="4F304D0C">
      <w:start w:val="1"/>
      <w:numFmt w:val="lowerLetter"/>
      <w:lvlText w:val="%2."/>
      <w:lvlJc w:val="left"/>
      <w:pPr>
        <w:ind w:left="1440" w:hanging="360"/>
      </w:pPr>
    </w:lvl>
    <w:lvl w:ilvl="2" w:tplc="5B4A8DA6">
      <w:start w:val="1"/>
      <w:numFmt w:val="lowerRoman"/>
      <w:lvlText w:val="%3."/>
      <w:lvlJc w:val="right"/>
      <w:pPr>
        <w:ind w:left="2160" w:hanging="180"/>
      </w:pPr>
    </w:lvl>
    <w:lvl w:ilvl="3" w:tplc="8DB49364">
      <w:start w:val="1"/>
      <w:numFmt w:val="decimal"/>
      <w:lvlText w:val="%4."/>
      <w:lvlJc w:val="left"/>
      <w:pPr>
        <w:ind w:left="2880" w:hanging="360"/>
      </w:pPr>
    </w:lvl>
    <w:lvl w:ilvl="4" w:tplc="CE10D0EC">
      <w:start w:val="1"/>
      <w:numFmt w:val="lowerLetter"/>
      <w:lvlText w:val="%5."/>
      <w:lvlJc w:val="left"/>
      <w:pPr>
        <w:ind w:left="3600" w:hanging="360"/>
      </w:pPr>
    </w:lvl>
    <w:lvl w:ilvl="5" w:tplc="891A540E">
      <w:start w:val="1"/>
      <w:numFmt w:val="lowerRoman"/>
      <w:lvlText w:val="%6."/>
      <w:lvlJc w:val="right"/>
      <w:pPr>
        <w:ind w:left="4320" w:hanging="180"/>
      </w:pPr>
    </w:lvl>
    <w:lvl w:ilvl="6" w:tplc="360237C6">
      <w:start w:val="1"/>
      <w:numFmt w:val="decimal"/>
      <w:lvlText w:val="%7."/>
      <w:lvlJc w:val="left"/>
      <w:pPr>
        <w:ind w:left="5040" w:hanging="360"/>
      </w:pPr>
    </w:lvl>
    <w:lvl w:ilvl="7" w:tplc="F86843AE">
      <w:start w:val="1"/>
      <w:numFmt w:val="lowerLetter"/>
      <w:lvlText w:val="%8."/>
      <w:lvlJc w:val="left"/>
      <w:pPr>
        <w:ind w:left="5760" w:hanging="360"/>
      </w:pPr>
    </w:lvl>
    <w:lvl w:ilvl="8" w:tplc="D5A49E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19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BEF044"/>
    <w:rsid w:val="00323AB6"/>
    <w:rsid w:val="00574E97"/>
    <w:rsid w:val="00CC66AA"/>
    <w:rsid w:val="02D5FB85"/>
    <w:rsid w:val="070A8D7C"/>
    <w:rsid w:val="08B9BDCC"/>
    <w:rsid w:val="08BEF044"/>
    <w:rsid w:val="08D3A1AF"/>
    <w:rsid w:val="09E3A062"/>
    <w:rsid w:val="09F0E3AE"/>
    <w:rsid w:val="0BBEBA4E"/>
    <w:rsid w:val="0C4D5B4A"/>
    <w:rsid w:val="0E6BBDFC"/>
    <w:rsid w:val="0FAF7F42"/>
    <w:rsid w:val="10013D85"/>
    <w:rsid w:val="1090F8BE"/>
    <w:rsid w:val="113EEA65"/>
    <w:rsid w:val="11D943E3"/>
    <w:rsid w:val="1259E23C"/>
    <w:rsid w:val="126B7E4A"/>
    <w:rsid w:val="1390FC38"/>
    <w:rsid w:val="1533A9F9"/>
    <w:rsid w:val="16CBC3D0"/>
    <w:rsid w:val="172EDC0C"/>
    <w:rsid w:val="190051D4"/>
    <w:rsid w:val="19415AC5"/>
    <w:rsid w:val="19792DB6"/>
    <w:rsid w:val="1AE6A0D2"/>
    <w:rsid w:val="1CAE11FF"/>
    <w:rsid w:val="1E074FD2"/>
    <w:rsid w:val="1E774454"/>
    <w:rsid w:val="1F06C2B2"/>
    <w:rsid w:val="1F1C6598"/>
    <w:rsid w:val="20A88EC1"/>
    <w:rsid w:val="21153DAD"/>
    <w:rsid w:val="23A0571C"/>
    <w:rsid w:val="243276D7"/>
    <w:rsid w:val="249FBC90"/>
    <w:rsid w:val="2604D2DA"/>
    <w:rsid w:val="2828EF02"/>
    <w:rsid w:val="297C71A8"/>
    <w:rsid w:val="324EA7BD"/>
    <w:rsid w:val="3447573A"/>
    <w:rsid w:val="351756C8"/>
    <w:rsid w:val="36833E99"/>
    <w:rsid w:val="36C223EB"/>
    <w:rsid w:val="37270185"/>
    <w:rsid w:val="3785B138"/>
    <w:rsid w:val="3F654994"/>
    <w:rsid w:val="3F9B96D2"/>
    <w:rsid w:val="40100F2D"/>
    <w:rsid w:val="4162B828"/>
    <w:rsid w:val="43743F7D"/>
    <w:rsid w:val="43F8598F"/>
    <w:rsid w:val="441AFF62"/>
    <w:rsid w:val="46474737"/>
    <w:rsid w:val="4664B41D"/>
    <w:rsid w:val="4763828B"/>
    <w:rsid w:val="480D733B"/>
    <w:rsid w:val="48624237"/>
    <w:rsid w:val="48BB49DE"/>
    <w:rsid w:val="4932DE6E"/>
    <w:rsid w:val="49451AEC"/>
    <w:rsid w:val="49734F57"/>
    <w:rsid w:val="4A691932"/>
    <w:rsid w:val="4B4FB8E7"/>
    <w:rsid w:val="4C2D161F"/>
    <w:rsid w:val="4DE681E7"/>
    <w:rsid w:val="4DF7EACD"/>
    <w:rsid w:val="4F37CC37"/>
    <w:rsid w:val="535CA052"/>
    <w:rsid w:val="55EA6938"/>
    <w:rsid w:val="56C6C8FD"/>
    <w:rsid w:val="58DC0E1C"/>
    <w:rsid w:val="5BA61C6E"/>
    <w:rsid w:val="5BEF0F74"/>
    <w:rsid w:val="5C8E6BEE"/>
    <w:rsid w:val="5CB45263"/>
    <w:rsid w:val="5CDF6791"/>
    <w:rsid w:val="5D48F692"/>
    <w:rsid w:val="5DE58735"/>
    <w:rsid w:val="5E3826ED"/>
    <w:rsid w:val="5EA5690E"/>
    <w:rsid w:val="5FDC7FA9"/>
    <w:rsid w:val="60A042B9"/>
    <w:rsid w:val="60CDDCE5"/>
    <w:rsid w:val="6163A431"/>
    <w:rsid w:val="6258335F"/>
    <w:rsid w:val="634EDEEB"/>
    <w:rsid w:val="63611991"/>
    <w:rsid w:val="65679924"/>
    <w:rsid w:val="65D6E642"/>
    <w:rsid w:val="6B05D6F7"/>
    <w:rsid w:val="6C4075D3"/>
    <w:rsid w:val="6CC5C6ED"/>
    <w:rsid w:val="6DCD480E"/>
    <w:rsid w:val="6E8AA372"/>
    <w:rsid w:val="6E8C429F"/>
    <w:rsid w:val="6EA7DD60"/>
    <w:rsid w:val="6F7823B2"/>
    <w:rsid w:val="6FF895D5"/>
    <w:rsid w:val="71ADE874"/>
    <w:rsid w:val="72CF930B"/>
    <w:rsid w:val="77C4E9BA"/>
    <w:rsid w:val="781C892F"/>
    <w:rsid w:val="787E70ED"/>
    <w:rsid w:val="7CA226BB"/>
    <w:rsid w:val="7D40C157"/>
    <w:rsid w:val="7D7902F6"/>
    <w:rsid w:val="7E3BD59B"/>
    <w:rsid w:val="7F06B83F"/>
    <w:rsid w:val="7F84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F044"/>
  <w15:chartTrackingRefBased/>
  <w15:docId w15:val="{66DC7830-8FF2-4613-9751-D76B78EBD437}"/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Ingenoversigt" w:default="1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01a206-c626-43bc-8431-979e3506cbb6" xsi:nil="true"/>
    <lcf76f155ced4ddcb4097134ff3c332f xmlns="2f214868-9547-4fd1-bbd2-fcce91e5c2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606AFA1A9024DA3E37568F9B5F817" ma:contentTypeVersion="14" ma:contentTypeDescription="Create a new document." ma:contentTypeScope="" ma:versionID="b2de4452647a048b9164652f0303b6b3">
  <xsd:schema xmlns:xsd="http://www.w3.org/2001/XMLSchema" xmlns:xs="http://www.w3.org/2001/XMLSchema" xmlns:p="http://schemas.microsoft.com/office/2006/metadata/properties" xmlns:ns2="2f214868-9547-4fd1-bbd2-fcce91e5c26b" xmlns:ns3="9101a206-c626-43bc-8431-979e3506cbb6" targetNamespace="http://schemas.microsoft.com/office/2006/metadata/properties" ma:root="true" ma:fieldsID="610bb6646ef016a585e03d27dc78a197" ns2:_="" ns3:_="">
    <xsd:import namespace="2f214868-9547-4fd1-bbd2-fcce91e5c26b"/>
    <xsd:import namespace="9101a206-c626-43bc-8431-979e3506c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14868-9547-4fd1-bbd2-fcce91e5c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94786c-a329-47f2-9688-31d0103359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1a206-c626-43bc-8431-979e3506cb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077de9d-9c76-434a-9742-1a32d845092a}" ma:internalName="TaxCatchAll" ma:showField="CatchAllData" ma:web="9101a206-c626-43bc-8431-979e3506c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C273D-41DB-472A-B19B-CAFDF6F3E28B}">
  <ds:schemaRefs>
    <ds:schemaRef ds:uri="http://schemas.microsoft.com/office/2006/metadata/properties"/>
    <ds:schemaRef ds:uri="http://schemas.microsoft.com/office/infopath/2007/PartnerControls"/>
    <ds:schemaRef ds:uri="574db2ec-667a-42c4-a94e-5a8c7112b435"/>
    <ds:schemaRef ds:uri="4c010c40-c786-4ae8-8ad6-df17d635aed8"/>
  </ds:schemaRefs>
</ds:datastoreItem>
</file>

<file path=customXml/itemProps2.xml><?xml version="1.0" encoding="utf-8"?>
<ds:datastoreItem xmlns:ds="http://schemas.openxmlformats.org/officeDocument/2006/customXml" ds:itemID="{C6E04AC1-44EE-4AAE-993E-3F55278E4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DE2EC-4673-4979-811A-6A3B002CF9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Janus Bengtsson</dc:creator>
  <keywords/>
  <dc:description/>
  <lastModifiedBy>Janus Bengtsson</lastModifiedBy>
  <revision>5</revision>
  <dcterms:created xsi:type="dcterms:W3CDTF">2025-03-06T07:40:00.0000000Z</dcterms:created>
  <dcterms:modified xsi:type="dcterms:W3CDTF">2025-04-10T06:52:22.8254029Z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0x010100BE5606AFA1A9024DA3E37568F9B5F817</vt:lpwstr>
  </property>
  <property fmtid="{D5CDD505-2E9C-101B-9397-08002B2CF9AE}" pid="3" name="MediaServiceImageTags">
    <vt:lpwstr/>
  </property>
  <property fmtid="{D5CDD505-2E9C-101B-9397-08002B2CF9AE}" pid="4" name="Order">
    <vt:r8>98900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